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C0" w:rsidRDefault="00384AC0"/>
    <w:p w:rsidR="00072BD0" w:rsidRPr="003942BF" w:rsidRDefault="00384AC0">
      <w:pPr>
        <w:rPr>
          <w:rFonts w:ascii="Calibri" w:hAnsi="Calibri"/>
        </w:rPr>
      </w:pPr>
      <w:r w:rsidRPr="003942BF">
        <w:rPr>
          <w:rFonts w:ascii="Calibri" w:hAnsi="Calibri"/>
        </w:rPr>
        <w:t xml:space="preserve">Name: </w:t>
      </w:r>
      <w:r w:rsidR="00072BD0" w:rsidRPr="003942BF">
        <w:rPr>
          <w:rFonts w:ascii="Calibri" w:hAnsi="Calibri"/>
        </w:rPr>
        <w:t>___________________________</w:t>
      </w:r>
      <w:r w:rsidR="003E2243">
        <w:rPr>
          <w:rFonts w:ascii="Calibri" w:hAnsi="Calibri"/>
        </w:rPr>
        <w:t>____</w:t>
      </w:r>
      <w:r w:rsidR="00072BD0" w:rsidRPr="003942BF">
        <w:rPr>
          <w:rFonts w:ascii="Calibri" w:hAnsi="Calibri"/>
        </w:rPr>
        <w:tab/>
      </w:r>
      <w:r w:rsidR="00072BD0" w:rsidRPr="003942BF">
        <w:rPr>
          <w:rFonts w:ascii="Calibri" w:hAnsi="Calibri"/>
        </w:rPr>
        <w:tab/>
        <w:t>Date: _____________________</w:t>
      </w:r>
    </w:p>
    <w:p w:rsidR="00072BD0" w:rsidRPr="003942BF" w:rsidRDefault="00072BD0">
      <w:pPr>
        <w:rPr>
          <w:rFonts w:ascii="Calibri" w:hAnsi="Calibri"/>
        </w:rPr>
      </w:pPr>
    </w:p>
    <w:p w:rsidR="00072BD0" w:rsidRPr="003942BF" w:rsidRDefault="00072BD0">
      <w:pPr>
        <w:rPr>
          <w:rFonts w:ascii="Calibri" w:hAnsi="Calibri"/>
        </w:rPr>
      </w:pPr>
      <w:r w:rsidRPr="003942BF">
        <w:rPr>
          <w:rFonts w:ascii="Calibri" w:hAnsi="Calibri"/>
        </w:rPr>
        <w:t>Addre</w:t>
      </w:r>
      <w:r w:rsidR="00E62269" w:rsidRPr="003942BF">
        <w:rPr>
          <w:rFonts w:ascii="Calibri" w:hAnsi="Calibri"/>
        </w:rPr>
        <w:t>ss: ________________________</w:t>
      </w:r>
      <w:r w:rsidR="003E2243">
        <w:rPr>
          <w:rFonts w:ascii="Calibri" w:hAnsi="Calibri"/>
        </w:rPr>
        <w:t>_____</w:t>
      </w:r>
    </w:p>
    <w:p w:rsidR="00072BD0" w:rsidRPr="003942BF" w:rsidRDefault="00072BD0">
      <w:pPr>
        <w:rPr>
          <w:rFonts w:ascii="Calibri" w:hAnsi="Calibri"/>
        </w:rPr>
      </w:pPr>
    </w:p>
    <w:p w:rsidR="00384AC0" w:rsidRPr="003942BF" w:rsidRDefault="00072BD0">
      <w:pPr>
        <w:rPr>
          <w:rFonts w:ascii="Calibri" w:hAnsi="Calibri"/>
        </w:rPr>
      </w:pPr>
      <w:r w:rsidRPr="003942BF">
        <w:rPr>
          <w:rFonts w:ascii="Calibri" w:hAnsi="Calibri"/>
        </w:rPr>
        <w:t>E-mail: __________________</w:t>
      </w:r>
      <w:r w:rsidR="003E2243">
        <w:rPr>
          <w:rFonts w:ascii="Calibri" w:hAnsi="Calibri"/>
        </w:rPr>
        <w:t>____________</w:t>
      </w:r>
      <w:r w:rsidRPr="003942BF">
        <w:rPr>
          <w:rFonts w:ascii="Calibri" w:hAnsi="Calibri"/>
        </w:rPr>
        <w:t>_</w:t>
      </w:r>
      <w:r w:rsidR="00384AC0" w:rsidRPr="003942BF">
        <w:rPr>
          <w:rFonts w:ascii="Calibri" w:hAnsi="Calibri"/>
        </w:rPr>
        <w:t xml:space="preserve">  </w:t>
      </w:r>
      <w:r w:rsidR="003E2243">
        <w:rPr>
          <w:rFonts w:ascii="Calibri" w:hAnsi="Calibri"/>
        </w:rPr>
        <w:tab/>
      </w:r>
      <w:r w:rsidR="003E2243">
        <w:rPr>
          <w:rFonts w:ascii="Calibri" w:hAnsi="Calibri"/>
        </w:rPr>
        <w:tab/>
        <w:t>Phone: ________</w:t>
      </w:r>
      <w:r w:rsidR="003E2243" w:rsidRPr="003942BF">
        <w:rPr>
          <w:rFonts w:ascii="Calibri" w:hAnsi="Calibri"/>
        </w:rPr>
        <w:t>____________</w:t>
      </w:r>
    </w:p>
    <w:p w:rsidR="00384AC0" w:rsidRPr="003942BF" w:rsidRDefault="00384AC0">
      <w:pPr>
        <w:rPr>
          <w:rFonts w:ascii="Calibri" w:hAnsi="Calibri"/>
        </w:rPr>
      </w:pPr>
    </w:p>
    <w:p w:rsidR="00384AC0" w:rsidRPr="003942BF" w:rsidRDefault="00384AC0">
      <w:pPr>
        <w:numPr>
          <w:ilvl w:val="0"/>
          <w:numId w:val="1"/>
        </w:numPr>
        <w:rPr>
          <w:rFonts w:ascii="Calibri" w:hAnsi="Calibri"/>
        </w:rPr>
      </w:pPr>
      <w:r w:rsidRPr="003942BF">
        <w:rPr>
          <w:rFonts w:ascii="Calibri" w:hAnsi="Calibri"/>
        </w:rPr>
        <w:t>Would you rather serve on the BZA or Zoning Board?</w:t>
      </w:r>
      <w:r w:rsidR="003E2243">
        <w:rPr>
          <w:rFonts w:ascii="Calibri" w:hAnsi="Calibri"/>
        </w:rPr>
        <w:t xml:space="preserve"> Why? (see p. 2 for brief </w:t>
      </w:r>
      <w:r w:rsidR="00E00742" w:rsidRPr="003942BF">
        <w:rPr>
          <w:rFonts w:ascii="Calibri" w:hAnsi="Calibri"/>
        </w:rPr>
        <w:t>description of both)</w:t>
      </w:r>
      <w:r w:rsidR="004573E9">
        <w:rPr>
          <w:rFonts w:ascii="Calibri" w:hAnsi="Calibri"/>
        </w:rPr>
        <w:t xml:space="preserve"> </w:t>
      </w:r>
    </w:p>
    <w:p w:rsidR="00384AC0" w:rsidRPr="003942BF" w:rsidRDefault="00384AC0">
      <w:pPr>
        <w:rPr>
          <w:rFonts w:ascii="Calibri" w:hAnsi="Calibri"/>
        </w:rPr>
      </w:pPr>
    </w:p>
    <w:p w:rsidR="00384AC0" w:rsidRPr="003942BF" w:rsidRDefault="003E2243">
      <w:pPr>
        <w:numPr>
          <w:ilvl w:val="0"/>
          <w:numId w:val="1"/>
        </w:numPr>
        <w:rPr>
          <w:rFonts w:ascii="Calibri" w:hAnsi="Calibri"/>
        </w:rPr>
      </w:pPr>
      <w:r>
        <w:rPr>
          <w:rFonts w:ascii="Calibri" w:hAnsi="Calibri"/>
        </w:rPr>
        <w:t>What role do you feel should the government play in private property rights?</w:t>
      </w:r>
    </w:p>
    <w:p w:rsidR="00384AC0" w:rsidRPr="003942BF" w:rsidRDefault="00384AC0">
      <w:pPr>
        <w:rPr>
          <w:rFonts w:ascii="Calibri" w:hAnsi="Calibri"/>
        </w:rPr>
      </w:pPr>
    </w:p>
    <w:p w:rsidR="00384AC0" w:rsidRPr="003942BF" w:rsidRDefault="00384AC0">
      <w:pPr>
        <w:rPr>
          <w:rFonts w:ascii="Calibri" w:hAnsi="Calibri"/>
        </w:rPr>
      </w:pPr>
    </w:p>
    <w:p w:rsidR="00384AC0" w:rsidRPr="003942BF" w:rsidRDefault="0056706B" w:rsidP="0056706B">
      <w:pPr>
        <w:ind w:left="720"/>
        <w:rPr>
          <w:rFonts w:ascii="Calibri" w:hAnsi="Calibri"/>
        </w:rPr>
      </w:pPr>
      <w:r>
        <w:rPr>
          <w:rFonts w:ascii="Calibri" w:hAnsi="Calibri"/>
        </w:rPr>
        <w:t xml:space="preserve">2b. Why? </w:t>
      </w:r>
    </w:p>
    <w:p w:rsidR="00384AC0" w:rsidRDefault="00384AC0">
      <w:pPr>
        <w:rPr>
          <w:rFonts w:ascii="Calibri" w:hAnsi="Calibri"/>
        </w:rPr>
      </w:pPr>
    </w:p>
    <w:p w:rsidR="004573E9" w:rsidRDefault="004573E9">
      <w:pPr>
        <w:rPr>
          <w:rFonts w:ascii="Calibri" w:hAnsi="Calibri"/>
        </w:rPr>
      </w:pPr>
    </w:p>
    <w:p w:rsidR="004573E9" w:rsidRPr="003942BF" w:rsidRDefault="004573E9">
      <w:pPr>
        <w:rPr>
          <w:rFonts w:ascii="Calibri" w:hAnsi="Calibri"/>
        </w:rPr>
      </w:pPr>
    </w:p>
    <w:p w:rsidR="00384AC0" w:rsidRPr="003942BF" w:rsidRDefault="00384AC0">
      <w:pPr>
        <w:numPr>
          <w:ilvl w:val="0"/>
          <w:numId w:val="1"/>
        </w:numPr>
        <w:rPr>
          <w:rFonts w:ascii="Calibri" w:hAnsi="Calibri"/>
        </w:rPr>
      </w:pPr>
      <w:r w:rsidRPr="003942BF">
        <w:rPr>
          <w:rFonts w:ascii="Calibri" w:hAnsi="Calibri"/>
        </w:rPr>
        <w:t xml:space="preserve">Should zoning be controlled at the local level, county level, </w:t>
      </w:r>
      <w:proofErr w:type="gramStart"/>
      <w:r w:rsidRPr="003942BF">
        <w:rPr>
          <w:rFonts w:ascii="Calibri" w:hAnsi="Calibri"/>
        </w:rPr>
        <w:t>regional</w:t>
      </w:r>
      <w:proofErr w:type="gramEnd"/>
      <w:r w:rsidRPr="003942BF">
        <w:rPr>
          <w:rFonts w:ascii="Calibri" w:hAnsi="Calibri"/>
        </w:rPr>
        <w:t xml:space="preserve"> level or by the State?</w:t>
      </w:r>
    </w:p>
    <w:p w:rsidR="00384AC0" w:rsidRDefault="00384AC0">
      <w:pPr>
        <w:rPr>
          <w:rFonts w:ascii="Calibri" w:hAnsi="Calibri"/>
        </w:rPr>
      </w:pPr>
    </w:p>
    <w:p w:rsidR="004573E9" w:rsidRPr="003942BF" w:rsidRDefault="004573E9">
      <w:pPr>
        <w:rPr>
          <w:rFonts w:ascii="Calibri" w:hAnsi="Calibri"/>
        </w:rPr>
      </w:pPr>
    </w:p>
    <w:p w:rsidR="00384AC0" w:rsidRPr="003942BF" w:rsidRDefault="00384AC0">
      <w:pPr>
        <w:rPr>
          <w:rFonts w:ascii="Calibri" w:hAnsi="Calibri"/>
        </w:rPr>
      </w:pPr>
    </w:p>
    <w:p w:rsidR="00384AC0" w:rsidRPr="003942BF" w:rsidRDefault="007F67C0">
      <w:pPr>
        <w:numPr>
          <w:ilvl w:val="0"/>
          <w:numId w:val="1"/>
        </w:numPr>
        <w:rPr>
          <w:rFonts w:ascii="Calibri" w:hAnsi="Calibri"/>
        </w:rPr>
      </w:pPr>
      <w:r w:rsidRPr="003942BF">
        <w:rPr>
          <w:rFonts w:ascii="Calibri" w:hAnsi="Calibri"/>
        </w:rPr>
        <w:t>What is your vision for Wayne Township in the year 2030</w:t>
      </w:r>
      <w:r w:rsidR="00384AC0" w:rsidRPr="003942BF">
        <w:rPr>
          <w:rFonts w:ascii="Calibri" w:hAnsi="Calibri"/>
        </w:rPr>
        <w:t xml:space="preserve">? </w:t>
      </w:r>
    </w:p>
    <w:p w:rsidR="00384AC0" w:rsidRPr="003942BF" w:rsidRDefault="00384AC0">
      <w:pPr>
        <w:rPr>
          <w:rFonts w:ascii="Calibri" w:hAnsi="Calibri"/>
        </w:rPr>
      </w:pPr>
    </w:p>
    <w:p w:rsidR="00384AC0" w:rsidRDefault="00384AC0">
      <w:pPr>
        <w:rPr>
          <w:rFonts w:ascii="Calibri" w:hAnsi="Calibri"/>
        </w:rPr>
      </w:pPr>
    </w:p>
    <w:p w:rsidR="004573E9" w:rsidRPr="003942BF" w:rsidRDefault="004573E9">
      <w:pPr>
        <w:rPr>
          <w:rFonts w:ascii="Calibri" w:hAnsi="Calibri"/>
        </w:rPr>
      </w:pPr>
    </w:p>
    <w:p w:rsidR="003E2243" w:rsidRDefault="00384AC0">
      <w:pPr>
        <w:numPr>
          <w:ilvl w:val="0"/>
          <w:numId w:val="1"/>
        </w:numPr>
        <w:rPr>
          <w:rFonts w:ascii="Calibri" w:hAnsi="Calibri"/>
        </w:rPr>
      </w:pPr>
      <w:r w:rsidRPr="003942BF">
        <w:rPr>
          <w:rFonts w:ascii="Calibri" w:hAnsi="Calibri"/>
        </w:rPr>
        <w:t>Are you familiar with the Wayne Township Zoning code</w:t>
      </w:r>
      <w:r w:rsidR="003E2243">
        <w:rPr>
          <w:rFonts w:ascii="Calibri" w:hAnsi="Calibri"/>
        </w:rPr>
        <w:t>?</w:t>
      </w:r>
      <w:r w:rsidRPr="003942BF">
        <w:rPr>
          <w:rFonts w:ascii="Calibri" w:hAnsi="Calibri"/>
        </w:rPr>
        <w:t xml:space="preserve"> </w:t>
      </w:r>
      <w:r w:rsidR="0056706B">
        <w:rPr>
          <w:rFonts w:ascii="Calibri" w:hAnsi="Calibri"/>
        </w:rPr>
        <w:t>Y or N</w:t>
      </w:r>
    </w:p>
    <w:p w:rsidR="003E2243" w:rsidRDefault="003E2243" w:rsidP="003E2243">
      <w:pPr>
        <w:ind w:left="720"/>
        <w:rPr>
          <w:rFonts w:ascii="Calibri" w:hAnsi="Calibri"/>
        </w:rPr>
      </w:pPr>
    </w:p>
    <w:p w:rsidR="00384AC0" w:rsidRPr="003942BF" w:rsidRDefault="0056706B" w:rsidP="0056706B">
      <w:pPr>
        <w:ind w:left="720"/>
        <w:rPr>
          <w:rFonts w:ascii="Calibri" w:hAnsi="Calibri"/>
        </w:rPr>
      </w:pPr>
      <w:r>
        <w:rPr>
          <w:rFonts w:ascii="Calibri" w:hAnsi="Calibri"/>
        </w:rPr>
        <w:t xml:space="preserve">5b. </w:t>
      </w:r>
      <w:proofErr w:type="gramStart"/>
      <w:r w:rsidR="003E2243">
        <w:rPr>
          <w:rFonts w:ascii="Calibri" w:hAnsi="Calibri"/>
        </w:rPr>
        <w:t>If</w:t>
      </w:r>
      <w:proofErr w:type="gramEnd"/>
      <w:r w:rsidR="003E2243">
        <w:rPr>
          <w:rFonts w:ascii="Calibri" w:hAnsi="Calibri"/>
        </w:rPr>
        <w:t xml:space="preserve"> yes,</w:t>
      </w:r>
      <w:r w:rsidR="00384AC0" w:rsidRPr="003942BF">
        <w:rPr>
          <w:rFonts w:ascii="Calibri" w:hAnsi="Calibri"/>
        </w:rPr>
        <w:t xml:space="preserve"> is the</w:t>
      </w:r>
      <w:r w:rsidR="00CB7360" w:rsidRPr="003942BF">
        <w:rPr>
          <w:rFonts w:ascii="Calibri" w:hAnsi="Calibri"/>
        </w:rPr>
        <w:t>re</w:t>
      </w:r>
      <w:r w:rsidR="00384AC0" w:rsidRPr="003942BF">
        <w:rPr>
          <w:rFonts w:ascii="Calibri" w:hAnsi="Calibri"/>
        </w:rPr>
        <w:t xml:space="preserve"> anything that you think needs to be changed?</w:t>
      </w:r>
    </w:p>
    <w:p w:rsidR="00384AC0" w:rsidRPr="003942BF" w:rsidRDefault="00384AC0">
      <w:pPr>
        <w:rPr>
          <w:rFonts w:ascii="Calibri" w:hAnsi="Calibri"/>
        </w:rPr>
      </w:pPr>
    </w:p>
    <w:p w:rsidR="00384AC0" w:rsidRDefault="00384AC0">
      <w:pPr>
        <w:rPr>
          <w:rFonts w:ascii="Calibri" w:hAnsi="Calibri"/>
        </w:rPr>
      </w:pPr>
    </w:p>
    <w:p w:rsidR="004573E9" w:rsidRPr="003942BF" w:rsidRDefault="004573E9">
      <w:pPr>
        <w:rPr>
          <w:rFonts w:ascii="Calibri" w:hAnsi="Calibri"/>
        </w:rPr>
      </w:pPr>
    </w:p>
    <w:p w:rsidR="00384AC0" w:rsidRPr="003942BF" w:rsidRDefault="0056706B">
      <w:pPr>
        <w:numPr>
          <w:ilvl w:val="0"/>
          <w:numId w:val="1"/>
        </w:numPr>
        <w:rPr>
          <w:rFonts w:ascii="Calibri" w:hAnsi="Calibri"/>
        </w:rPr>
      </w:pPr>
      <w:r>
        <w:rPr>
          <w:rFonts w:ascii="Calibri" w:hAnsi="Calibri"/>
        </w:rPr>
        <w:t>Wayne Township Zoning B</w:t>
      </w:r>
      <w:r w:rsidR="00384AC0" w:rsidRPr="003942BF">
        <w:rPr>
          <w:rFonts w:ascii="Calibri" w:hAnsi="Calibri"/>
        </w:rPr>
        <w:t xml:space="preserve">oards meet on either the first or third Thursday of each month at 7:00 PM as needed. </w:t>
      </w:r>
      <w:r>
        <w:rPr>
          <w:rFonts w:ascii="Calibri" w:hAnsi="Calibri"/>
        </w:rPr>
        <w:t xml:space="preserve">Are either of these </w:t>
      </w:r>
      <w:r w:rsidR="00384AC0" w:rsidRPr="003942BF">
        <w:rPr>
          <w:rFonts w:ascii="Calibri" w:hAnsi="Calibri"/>
        </w:rPr>
        <w:t>time</w:t>
      </w:r>
      <w:r>
        <w:rPr>
          <w:rFonts w:ascii="Calibri" w:hAnsi="Calibri"/>
        </w:rPr>
        <w:t>s where</w:t>
      </w:r>
      <w:r w:rsidR="00384AC0" w:rsidRPr="003942BF">
        <w:rPr>
          <w:rFonts w:ascii="Calibri" w:hAnsi="Calibri"/>
        </w:rPr>
        <w:t xml:space="preserve"> you are usually available?</w:t>
      </w:r>
      <w:r w:rsidR="00E62269" w:rsidRPr="003942BF">
        <w:rPr>
          <w:rFonts w:ascii="Calibri" w:hAnsi="Calibri"/>
        </w:rPr>
        <w:t xml:space="preserve"> (see p. 2)</w:t>
      </w:r>
    </w:p>
    <w:p w:rsidR="00384AC0" w:rsidRPr="003942BF" w:rsidRDefault="00384AC0">
      <w:pPr>
        <w:rPr>
          <w:rFonts w:ascii="Calibri" w:hAnsi="Calibri"/>
        </w:rPr>
      </w:pPr>
    </w:p>
    <w:p w:rsidR="00384AC0" w:rsidRDefault="00384AC0">
      <w:pPr>
        <w:rPr>
          <w:rFonts w:ascii="Calibri" w:hAnsi="Calibri"/>
        </w:rPr>
      </w:pPr>
    </w:p>
    <w:p w:rsidR="004573E9" w:rsidRPr="003942BF" w:rsidRDefault="004573E9">
      <w:pPr>
        <w:rPr>
          <w:rFonts w:ascii="Calibri" w:hAnsi="Calibri"/>
        </w:rPr>
      </w:pPr>
    </w:p>
    <w:p w:rsidR="00384AC0" w:rsidRDefault="00384AC0">
      <w:pPr>
        <w:numPr>
          <w:ilvl w:val="0"/>
          <w:numId w:val="1"/>
        </w:numPr>
        <w:rPr>
          <w:rFonts w:ascii="Calibri" w:hAnsi="Calibri"/>
        </w:rPr>
      </w:pPr>
      <w:r w:rsidRPr="003942BF">
        <w:rPr>
          <w:rFonts w:ascii="Calibri" w:hAnsi="Calibri"/>
        </w:rPr>
        <w:t>Do you have any questions of us about your responsibilities or duties of serving on a board or anything in general?</w:t>
      </w:r>
    </w:p>
    <w:p w:rsidR="0056706B" w:rsidRPr="003942BF" w:rsidRDefault="0056706B" w:rsidP="0056706B">
      <w:pPr>
        <w:ind w:left="360"/>
        <w:rPr>
          <w:rFonts w:ascii="Calibri" w:hAnsi="Calibri"/>
        </w:rPr>
      </w:pPr>
    </w:p>
    <w:p w:rsidR="00E62269" w:rsidRDefault="00E62269" w:rsidP="00E62269">
      <w:pPr>
        <w:rPr>
          <w:rFonts w:ascii="Calibri" w:hAnsi="Calibri"/>
        </w:rPr>
      </w:pPr>
    </w:p>
    <w:p w:rsidR="004573E9" w:rsidRPr="003942BF" w:rsidRDefault="004573E9" w:rsidP="00E62269">
      <w:pPr>
        <w:rPr>
          <w:rFonts w:ascii="Calibri" w:hAnsi="Calibri"/>
        </w:rPr>
      </w:pPr>
    </w:p>
    <w:p w:rsidR="00E62269" w:rsidRPr="003942BF" w:rsidRDefault="00E62269" w:rsidP="00E62269">
      <w:pPr>
        <w:numPr>
          <w:ilvl w:val="0"/>
          <w:numId w:val="1"/>
        </w:numPr>
        <w:rPr>
          <w:rFonts w:ascii="Calibri" w:hAnsi="Calibri"/>
        </w:rPr>
      </w:pPr>
      <w:r w:rsidRPr="003942BF">
        <w:rPr>
          <w:rFonts w:ascii="Calibri" w:hAnsi="Calibri"/>
        </w:rPr>
        <w:t xml:space="preserve">Is there anything else the Township should know about you in evaluating your application? </w:t>
      </w:r>
    </w:p>
    <w:p w:rsidR="00384AC0" w:rsidRPr="003942BF" w:rsidRDefault="00384AC0">
      <w:pPr>
        <w:rPr>
          <w:rFonts w:ascii="Calibri" w:hAnsi="Calibri"/>
        </w:rPr>
      </w:pPr>
    </w:p>
    <w:p w:rsidR="00E00742" w:rsidRPr="003942BF" w:rsidRDefault="00384AC0">
      <w:pPr>
        <w:rPr>
          <w:rFonts w:ascii="Calibri" w:hAnsi="Calibri"/>
        </w:rPr>
      </w:pPr>
      <w:r w:rsidRPr="003942BF">
        <w:rPr>
          <w:rFonts w:ascii="Calibri" w:hAnsi="Calibri"/>
        </w:rPr>
        <w:t xml:space="preserve"> </w:t>
      </w:r>
    </w:p>
    <w:p w:rsidR="00E00742" w:rsidRPr="003942BF" w:rsidRDefault="00E00742">
      <w:pPr>
        <w:rPr>
          <w:rFonts w:ascii="Calibri" w:hAnsi="Calibri"/>
          <w:b/>
        </w:rPr>
      </w:pPr>
      <w:r w:rsidRPr="003942BF">
        <w:rPr>
          <w:rFonts w:ascii="Calibri" w:hAnsi="Calibri"/>
        </w:rPr>
        <w:br w:type="page"/>
      </w:r>
      <w:r w:rsidRPr="003942BF">
        <w:rPr>
          <w:rFonts w:ascii="Calibri" w:hAnsi="Calibri"/>
          <w:b/>
        </w:rPr>
        <w:lastRenderedPageBreak/>
        <w:t>The Board of Zoning Appeals (BZA)</w:t>
      </w:r>
    </w:p>
    <w:p w:rsidR="00E00742" w:rsidRPr="003942BF" w:rsidRDefault="00E00742">
      <w:pPr>
        <w:rPr>
          <w:rFonts w:ascii="Calibri" w:hAnsi="Calibri"/>
        </w:rPr>
      </w:pPr>
    </w:p>
    <w:p w:rsidR="00E00742" w:rsidRPr="003942BF" w:rsidRDefault="00E00742">
      <w:pPr>
        <w:rPr>
          <w:rFonts w:ascii="Calibri" w:hAnsi="Calibri" w:cs="Arial"/>
          <w:color w:val="222222"/>
          <w:shd w:val="clear" w:color="auto" w:fill="FFFFFF"/>
        </w:rPr>
      </w:pPr>
      <w:r w:rsidRPr="003942BF">
        <w:rPr>
          <w:rFonts w:ascii="Calibri" w:hAnsi="Calibri" w:cs="Arial"/>
          <w:color w:val="222222"/>
          <w:shd w:val="clear" w:color="auto" w:fill="FFFFFF"/>
        </w:rPr>
        <w:t>The Board of Zoning Appeals (</w:t>
      </w:r>
      <w:r w:rsidRPr="003942BF">
        <w:rPr>
          <w:rFonts w:ascii="Calibri" w:hAnsi="Calibri" w:cs="Arial"/>
          <w:bCs/>
          <w:color w:val="222222"/>
          <w:shd w:val="clear" w:color="auto" w:fill="FFFFFF"/>
        </w:rPr>
        <w:t>BZA</w:t>
      </w:r>
      <w:r w:rsidRPr="003942BF">
        <w:rPr>
          <w:rFonts w:ascii="Calibri" w:hAnsi="Calibri" w:cs="Arial"/>
          <w:color w:val="222222"/>
          <w:shd w:val="clear" w:color="auto" w:fill="FFFFFF"/>
        </w:rPr>
        <w:t>) is an independent, quasi-judicial body comprised of five (5) Wayne Township residents</w:t>
      </w:r>
      <w:r w:rsidR="00F60544" w:rsidRPr="003942BF">
        <w:rPr>
          <w:rFonts w:ascii="Calibri" w:hAnsi="Calibri" w:cs="Arial"/>
          <w:color w:val="222222"/>
          <w:shd w:val="clear" w:color="auto" w:fill="FFFFFF"/>
        </w:rPr>
        <w:t xml:space="preserve"> (unincorporated areas)</w:t>
      </w:r>
      <w:r w:rsidRPr="003942BF">
        <w:rPr>
          <w:rFonts w:ascii="Calibri" w:hAnsi="Calibri" w:cs="Arial"/>
          <w:color w:val="222222"/>
          <w:shd w:val="clear" w:color="auto" w:fill="FFFFFF"/>
        </w:rPr>
        <w:t>. Each member is appointed by the Board of Trustees and serves for a period of five (5) years.</w:t>
      </w:r>
    </w:p>
    <w:p w:rsidR="00E00742" w:rsidRPr="003942BF" w:rsidRDefault="00E00742">
      <w:pPr>
        <w:rPr>
          <w:rFonts w:ascii="Calibri" w:hAnsi="Calibri" w:cs="Arial"/>
          <w:color w:val="222222"/>
          <w:shd w:val="clear" w:color="auto" w:fill="FFFFFF"/>
        </w:rPr>
      </w:pPr>
    </w:p>
    <w:p w:rsidR="002E1A5D" w:rsidRPr="003942BF" w:rsidRDefault="002E1A5D">
      <w:pPr>
        <w:rPr>
          <w:rFonts w:ascii="Calibri" w:hAnsi="Calibri" w:cs="Arial"/>
          <w:color w:val="222222"/>
          <w:shd w:val="clear" w:color="auto" w:fill="FFFFFF"/>
        </w:rPr>
      </w:pPr>
      <w:r w:rsidRPr="003942BF">
        <w:rPr>
          <w:rFonts w:ascii="Calibri" w:hAnsi="Calibri" w:cs="Arial"/>
          <w:color w:val="222222"/>
          <w:shd w:val="clear" w:color="auto" w:fill="FFFFFF"/>
        </w:rPr>
        <w:t>The BZA has four (4) main duties. Its powers are expressly listed in the Ohio Revised Code §</w:t>
      </w:r>
      <w:r w:rsidR="007F67C0" w:rsidRPr="003942BF">
        <w:rPr>
          <w:rFonts w:ascii="Calibri" w:hAnsi="Calibri" w:cs="Arial"/>
          <w:color w:val="222222"/>
          <w:shd w:val="clear" w:color="auto" w:fill="FFFFFF"/>
        </w:rPr>
        <w:t xml:space="preserve"> </w:t>
      </w:r>
      <w:r w:rsidRPr="003942BF">
        <w:rPr>
          <w:rFonts w:ascii="Calibri" w:hAnsi="Calibri" w:cs="Arial"/>
          <w:color w:val="222222"/>
          <w:shd w:val="clear" w:color="auto" w:fill="FFFFFF"/>
        </w:rPr>
        <w:t>519.14 as such:</w:t>
      </w:r>
    </w:p>
    <w:p w:rsidR="00E00742" w:rsidRPr="003942BF" w:rsidRDefault="0077193B" w:rsidP="002E1A5D">
      <w:pPr>
        <w:numPr>
          <w:ilvl w:val="0"/>
          <w:numId w:val="2"/>
        </w:numPr>
        <w:rPr>
          <w:rFonts w:ascii="Calibri" w:hAnsi="Calibri"/>
        </w:rPr>
      </w:pPr>
      <w:r>
        <w:rPr>
          <w:rFonts w:ascii="Calibri" w:hAnsi="Calibri" w:cs="Arial"/>
          <w:color w:val="222222"/>
          <w:shd w:val="clear" w:color="auto" w:fill="FFFFFF"/>
        </w:rPr>
        <w:t>To hear and decide on</w:t>
      </w:r>
      <w:r w:rsidR="002E1A5D" w:rsidRPr="003942BF">
        <w:rPr>
          <w:rFonts w:ascii="Calibri" w:hAnsi="Calibri" w:cs="Arial"/>
          <w:color w:val="222222"/>
          <w:shd w:val="clear" w:color="auto" w:fill="FFFFFF"/>
        </w:rPr>
        <w:t xml:space="preserve"> appeal where it is alleged that there is error in any order, requirement, decision, or determination made by an administrative official (i.e., decision of the Zoning Inspector to issue or deny a zoning permit)</w:t>
      </w:r>
    </w:p>
    <w:p w:rsidR="002E1A5D" w:rsidRPr="003942BF" w:rsidRDefault="002E1A5D" w:rsidP="002E1A5D">
      <w:pPr>
        <w:rPr>
          <w:rFonts w:ascii="Calibri" w:hAnsi="Calibri" w:cs="Arial"/>
          <w:color w:val="222222"/>
          <w:shd w:val="clear" w:color="auto" w:fill="FFFFFF"/>
        </w:rPr>
      </w:pPr>
    </w:p>
    <w:p w:rsidR="002E1A5D" w:rsidRPr="003942BF" w:rsidRDefault="002E1A5D" w:rsidP="002E1A5D">
      <w:pPr>
        <w:numPr>
          <w:ilvl w:val="0"/>
          <w:numId w:val="2"/>
        </w:numPr>
        <w:rPr>
          <w:rFonts w:ascii="Calibri" w:hAnsi="Calibri"/>
        </w:rPr>
      </w:pPr>
      <w:r w:rsidRPr="003942BF">
        <w:rPr>
          <w:rFonts w:ascii="Calibri" w:hAnsi="Calibri" w:cs="Arial"/>
          <w:color w:val="222222"/>
          <w:shd w:val="clear" w:color="auto" w:fill="FFFFFF"/>
        </w:rPr>
        <w:t xml:space="preserve">Authorize, upon appeal, a variance from the terms of the zoning </w:t>
      </w:r>
      <w:r w:rsidR="0077193B">
        <w:rPr>
          <w:rFonts w:ascii="Calibri" w:hAnsi="Calibri" w:cs="Arial"/>
          <w:color w:val="222222"/>
          <w:shd w:val="clear" w:color="auto" w:fill="FFFFFF"/>
        </w:rPr>
        <w:t>code</w:t>
      </w:r>
      <w:r w:rsidRPr="003942BF">
        <w:rPr>
          <w:rFonts w:ascii="Calibri" w:hAnsi="Calibri" w:cs="Arial"/>
          <w:color w:val="222222"/>
          <w:shd w:val="clear" w:color="auto" w:fill="FFFFFF"/>
        </w:rPr>
        <w:t>.</w:t>
      </w:r>
    </w:p>
    <w:p w:rsidR="002E1A5D" w:rsidRPr="003942BF" w:rsidRDefault="002E1A5D" w:rsidP="002E1A5D">
      <w:pPr>
        <w:pStyle w:val="ListParagraph"/>
        <w:rPr>
          <w:rFonts w:ascii="Calibri" w:hAnsi="Calibri"/>
        </w:rPr>
      </w:pPr>
    </w:p>
    <w:p w:rsidR="002E1A5D" w:rsidRPr="003942BF" w:rsidRDefault="002E1A5D" w:rsidP="002E1A5D">
      <w:pPr>
        <w:numPr>
          <w:ilvl w:val="0"/>
          <w:numId w:val="2"/>
        </w:numPr>
        <w:rPr>
          <w:rFonts w:ascii="Calibri" w:hAnsi="Calibri"/>
        </w:rPr>
      </w:pPr>
      <w:r w:rsidRPr="003942BF">
        <w:rPr>
          <w:rFonts w:ascii="Calibri" w:hAnsi="Calibri"/>
        </w:rPr>
        <w:t xml:space="preserve">Grant Conditional Zoning Certificates which are provided in the zoning </w:t>
      </w:r>
      <w:r w:rsidR="0077193B">
        <w:rPr>
          <w:rFonts w:ascii="Calibri" w:hAnsi="Calibri"/>
        </w:rPr>
        <w:t>code</w:t>
      </w:r>
      <w:r w:rsidRPr="003942BF">
        <w:rPr>
          <w:rFonts w:ascii="Calibri" w:hAnsi="Calibri"/>
        </w:rPr>
        <w:t xml:space="preserve">. </w:t>
      </w:r>
    </w:p>
    <w:p w:rsidR="002E1A5D" w:rsidRPr="003942BF" w:rsidRDefault="002E1A5D" w:rsidP="002E1A5D">
      <w:pPr>
        <w:pStyle w:val="ListParagraph"/>
        <w:rPr>
          <w:rFonts w:ascii="Calibri" w:hAnsi="Calibri"/>
        </w:rPr>
      </w:pPr>
    </w:p>
    <w:p w:rsidR="002E1A5D" w:rsidRPr="0077193B" w:rsidRDefault="002E1A5D" w:rsidP="00711F6B">
      <w:pPr>
        <w:numPr>
          <w:ilvl w:val="0"/>
          <w:numId w:val="2"/>
        </w:numPr>
        <w:rPr>
          <w:rFonts w:ascii="Calibri" w:hAnsi="Calibri"/>
        </w:rPr>
      </w:pPr>
      <w:r w:rsidRPr="0077193B">
        <w:rPr>
          <w:rFonts w:ascii="Calibri" w:hAnsi="Calibri"/>
        </w:rPr>
        <w:t>Revoke an authorized variance or</w:t>
      </w:r>
      <w:r w:rsidR="0077193B">
        <w:rPr>
          <w:rFonts w:ascii="Calibri" w:hAnsi="Calibri"/>
        </w:rPr>
        <w:t xml:space="preserve"> conditional zoning certificates</w:t>
      </w:r>
    </w:p>
    <w:p w:rsidR="00F60544" w:rsidRPr="003942BF" w:rsidRDefault="00F60544" w:rsidP="002E1A5D">
      <w:pPr>
        <w:rPr>
          <w:rFonts w:ascii="Calibri" w:hAnsi="Calibri"/>
        </w:rPr>
      </w:pPr>
      <w:bookmarkStart w:id="0" w:name="_GoBack"/>
      <w:bookmarkEnd w:id="0"/>
    </w:p>
    <w:p w:rsidR="00F60544" w:rsidRPr="003942BF" w:rsidRDefault="00F60544" w:rsidP="002E1A5D">
      <w:pPr>
        <w:rPr>
          <w:rFonts w:ascii="Calibri" w:hAnsi="Calibri"/>
        </w:rPr>
      </w:pPr>
      <w:r w:rsidRPr="003942BF">
        <w:rPr>
          <w:rFonts w:ascii="Calibri" w:hAnsi="Calibri"/>
        </w:rPr>
        <w:t>The BZA meets as needed on the third (3</w:t>
      </w:r>
      <w:r w:rsidRPr="003942BF">
        <w:rPr>
          <w:rFonts w:ascii="Calibri" w:hAnsi="Calibri"/>
          <w:vertAlign w:val="superscript"/>
        </w:rPr>
        <w:t>rd</w:t>
      </w:r>
      <w:r w:rsidRPr="003942BF">
        <w:rPr>
          <w:rFonts w:ascii="Calibri" w:hAnsi="Calibri"/>
        </w:rPr>
        <w:t>) Thursday of each month at 7:00 p.m. at the Wayne Township Administration Building.</w:t>
      </w:r>
    </w:p>
    <w:p w:rsidR="00F60544" w:rsidRPr="003942BF" w:rsidRDefault="00F60544" w:rsidP="002E1A5D">
      <w:pPr>
        <w:rPr>
          <w:rFonts w:ascii="Calibri" w:hAnsi="Calibri"/>
        </w:rPr>
      </w:pPr>
    </w:p>
    <w:p w:rsidR="00F60544" w:rsidRPr="003942BF" w:rsidRDefault="00F60544" w:rsidP="002E1A5D">
      <w:pPr>
        <w:rPr>
          <w:rFonts w:ascii="Calibri" w:hAnsi="Calibri"/>
        </w:rPr>
      </w:pPr>
    </w:p>
    <w:p w:rsidR="002E1A5D" w:rsidRPr="003942BF" w:rsidRDefault="002E1A5D" w:rsidP="002E1A5D">
      <w:pPr>
        <w:rPr>
          <w:rFonts w:ascii="Calibri" w:hAnsi="Calibri"/>
          <w:b/>
        </w:rPr>
      </w:pPr>
      <w:r w:rsidRPr="003942BF">
        <w:rPr>
          <w:rFonts w:ascii="Calibri" w:hAnsi="Calibri"/>
          <w:b/>
        </w:rPr>
        <w:t>Zoning Commission (ZC)</w:t>
      </w:r>
    </w:p>
    <w:p w:rsidR="002E1A5D" w:rsidRPr="003942BF" w:rsidRDefault="002E1A5D" w:rsidP="002E1A5D">
      <w:pPr>
        <w:rPr>
          <w:rFonts w:ascii="Calibri" w:hAnsi="Calibri"/>
        </w:rPr>
      </w:pPr>
    </w:p>
    <w:p w:rsidR="002E1A5D" w:rsidRPr="003942BF" w:rsidRDefault="002E1A5D" w:rsidP="002E1A5D">
      <w:pPr>
        <w:rPr>
          <w:rFonts w:ascii="Calibri" w:hAnsi="Calibri"/>
        </w:rPr>
      </w:pPr>
      <w:r w:rsidRPr="003942BF">
        <w:rPr>
          <w:rFonts w:ascii="Calibri" w:hAnsi="Calibri"/>
        </w:rPr>
        <w:t xml:space="preserve">The Zoning Commission (ZC) is an independent, </w:t>
      </w:r>
      <w:r w:rsidR="00F60544" w:rsidRPr="003942BF">
        <w:rPr>
          <w:rFonts w:ascii="Calibri" w:hAnsi="Calibri"/>
        </w:rPr>
        <w:t>legislative body comprised of five (5) Wayne Township residents</w:t>
      </w:r>
      <w:r w:rsidR="00F60544" w:rsidRPr="003942BF">
        <w:rPr>
          <w:rFonts w:ascii="Calibri" w:hAnsi="Calibri" w:cs="Arial"/>
          <w:color w:val="222222"/>
          <w:shd w:val="clear" w:color="auto" w:fill="FFFFFF"/>
        </w:rPr>
        <w:t xml:space="preserve"> (unincorporated areas).</w:t>
      </w:r>
      <w:r w:rsidR="00F60544" w:rsidRPr="003942BF">
        <w:rPr>
          <w:rFonts w:ascii="Calibri" w:hAnsi="Calibri"/>
        </w:rPr>
        <w:t xml:space="preserve"> Each member is appointed by the Board of Trustees and serves for a period of five (5) years, or until a successor can be appointed.</w:t>
      </w:r>
    </w:p>
    <w:p w:rsidR="00F60544" w:rsidRPr="003942BF" w:rsidRDefault="00F60544" w:rsidP="002E1A5D">
      <w:pPr>
        <w:rPr>
          <w:rFonts w:ascii="Calibri" w:hAnsi="Calibri"/>
        </w:rPr>
      </w:pPr>
    </w:p>
    <w:p w:rsidR="00F60544" w:rsidRPr="003942BF" w:rsidRDefault="00F60544" w:rsidP="002E1A5D">
      <w:pPr>
        <w:rPr>
          <w:rFonts w:ascii="Calibri" w:hAnsi="Calibri" w:cs="Arial"/>
          <w:color w:val="222222"/>
          <w:shd w:val="clear" w:color="auto" w:fill="FFFFFF"/>
        </w:rPr>
      </w:pPr>
      <w:r w:rsidRPr="003942BF">
        <w:rPr>
          <w:rFonts w:ascii="Calibri" w:hAnsi="Calibri"/>
        </w:rPr>
        <w:t xml:space="preserve">The ZC has two (2) main duties: </w:t>
      </w:r>
      <w:r w:rsidR="0077193B">
        <w:rPr>
          <w:rFonts w:ascii="Calibri" w:hAnsi="Calibri"/>
        </w:rPr>
        <w:t xml:space="preserve">initiate new zoning resolutions/codes </w:t>
      </w:r>
      <w:r w:rsidRPr="003942BF">
        <w:rPr>
          <w:rFonts w:ascii="Calibri" w:hAnsi="Calibri"/>
        </w:rPr>
        <w:t>and</w:t>
      </w:r>
      <w:r w:rsidR="007F67C0" w:rsidRPr="003942BF">
        <w:rPr>
          <w:rFonts w:ascii="Calibri" w:hAnsi="Calibri"/>
        </w:rPr>
        <w:t xml:space="preserve"> to</w:t>
      </w:r>
      <w:r w:rsidRPr="003942BF">
        <w:rPr>
          <w:rFonts w:ascii="Calibri" w:hAnsi="Calibri"/>
        </w:rPr>
        <w:t xml:space="preserve"> hear and </w:t>
      </w:r>
      <w:r w:rsidR="007F67C0" w:rsidRPr="003942BF">
        <w:rPr>
          <w:rFonts w:ascii="Calibri" w:hAnsi="Calibri"/>
        </w:rPr>
        <w:t>make recommendations to the Township Trustees regarding</w:t>
      </w:r>
      <w:r w:rsidRPr="003942BF">
        <w:rPr>
          <w:rFonts w:ascii="Calibri" w:hAnsi="Calibri"/>
        </w:rPr>
        <w:t xml:space="preserve"> re-zoning applications for unincorporated areas of Wayne Township. </w:t>
      </w:r>
      <w:r w:rsidR="007F67C0" w:rsidRPr="003942BF">
        <w:rPr>
          <w:rFonts w:ascii="Calibri" w:hAnsi="Calibri"/>
        </w:rPr>
        <w:t xml:space="preserve">The Ohio Revised Code </w:t>
      </w:r>
      <w:r w:rsidR="007F67C0" w:rsidRPr="003942BF">
        <w:rPr>
          <w:rFonts w:ascii="Calibri" w:hAnsi="Calibri" w:cs="Arial"/>
          <w:color w:val="222222"/>
          <w:shd w:val="clear" w:color="auto" w:fill="FFFFFF"/>
        </w:rPr>
        <w:t xml:space="preserve">§ 519.02 states that Township governments may “in the interest of the public health and safety…regulate by resolution, in accordance with a comprehensive plan, the location, size, bulk, number of stories, and size of building and other structures…in the unincorporated territory of the township.” </w:t>
      </w:r>
    </w:p>
    <w:p w:rsidR="007F67C0" w:rsidRPr="003942BF" w:rsidRDefault="007F67C0" w:rsidP="002E1A5D">
      <w:pPr>
        <w:rPr>
          <w:rFonts w:ascii="Calibri" w:hAnsi="Calibri" w:cs="Arial"/>
          <w:color w:val="222222"/>
          <w:shd w:val="clear" w:color="auto" w:fill="FFFFFF"/>
        </w:rPr>
      </w:pPr>
    </w:p>
    <w:p w:rsidR="007F67C0" w:rsidRPr="003942BF" w:rsidRDefault="007F67C0" w:rsidP="002E1A5D">
      <w:pPr>
        <w:rPr>
          <w:rFonts w:ascii="Calibri" w:hAnsi="Calibri" w:cs="Arial"/>
          <w:i/>
          <w:color w:val="222222"/>
          <w:shd w:val="clear" w:color="auto" w:fill="FFFFFF"/>
        </w:rPr>
      </w:pPr>
      <w:r w:rsidRPr="003942BF">
        <w:rPr>
          <w:rFonts w:ascii="Calibri" w:hAnsi="Calibri" w:cs="Arial"/>
          <w:i/>
          <w:color w:val="222222"/>
          <w:shd w:val="clear" w:color="auto" w:fill="FFFFFF"/>
        </w:rPr>
        <w:t xml:space="preserve">Ultimately, Zoning is a tool available to Wayne Township to regulate the use of land, the density of land use, and the locations of different types of development and guide it in a planned and measured way into the future. </w:t>
      </w:r>
    </w:p>
    <w:p w:rsidR="007F67C0" w:rsidRPr="003942BF" w:rsidRDefault="007F67C0" w:rsidP="002E1A5D">
      <w:pPr>
        <w:rPr>
          <w:rFonts w:ascii="Calibri" w:hAnsi="Calibri" w:cs="Arial"/>
          <w:color w:val="222222"/>
          <w:shd w:val="clear" w:color="auto" w:fill="FFFFFF"/>
        </w:rPr>
      </w:pPr>
    </w:p>
    <w:p w:rsidR="007F67C0" w:rsidRPr="003942BF" w:rsidRDefault="007F67C0" w:rsidP="007F67C0">
      <w:pPr>
        <w:rPr>
          <w:rFonts w:ascii="Calibri" w:hAnsi="Calibri"/>
        </w:rPr>
      </w:pPr>
      <w:r w:rsidRPr="003942BF">
        <w:rPr>
          <w:rFonts w:ascii="Calibri" w:hAnsi="Calibri" w:cs="Arial"/>
          <w:color w:val="222222"/>
          <w:shd w:val="clear" w:color="auto" w:fill="FFFFFF"/>
        </w:rPr>
        <w:t>The ZC meets as needed on the first (</w:t>
      </w:r>
      <w:r w:rsidR="004573E9" w:rsidRPr="003942BF">
        <w:rPr>
          <w:rFonts w:ascii="Calibri" w:hAnsi="Calibri" w:cs="Arial"/>
          <w:color w:val="222222"/>
          <w:shd w:val="clear" w:color="auto" w:fill="FFFFFF"/>
        </w:rPr>
        <w:t>1</w:t>
      </w:r>
      <w:r w:rsidR="004573E9" w:rsidRPr="003942BF">
        <w:rPr>
          <w:rFonts w:ascii="Calibri" w:hAnsi="Calibri" w:cs="Arial"/>
          <w:color w:val="222222"/>
          <w:shd w:val="clear" w:color="auto" w:fill="FFFFFF"/>
          <w:vertAlign w:val="superscript"/>
        </w:rPr>
        <w:t>st</w:t>
      </w:r>
      <w:r w:rsidR="004573E9" w:rsidRPr="003942BF">
        <w:rPr>
          <w:rFonts w:ascii="Calibri" w:hAnsi="Calibri" w:cs="Arial"/>
          <w:color w:val="222222"/>
          <w:shd w:val="clear" w:color="auto" w:fill="FFFFFF"/>
        </w:rPr>
        <w:t>)</w:t>
      </w:r>
      <w:r w:rsidRPr="003942BF">
        <w:rPr>
          <w:rFonts w:ascii="Calibri" w:hAnsi="Calibri" w:cs="Arial"/>
          <w:color w:val="222222"/>
          <w:shd w:val="clear" w:color="auto" w:fill="FFFFFF"/>
        </w:rPr>
        <w:t xml:space="preserve"> Thursday of each month </w:t>
      </w:r>
      <w:r w:rsidRPr="003942BF">
        <w:rPr>
          <w:rFonts w:ascii="Calibri" w:hAnsi="Calibri"/>
        </w:rPr>
        <w:t>at 7:00 p.m. at the Wayne Township Administration Building.</w:t>
      </w:r>
    </w:p>
    <w:p w:rsidR="007F67C0" w:rsidRDefault="007F67C0" w:rsidP="002E1A5D"/>
    <w:sectPr w:rsidR="007F67C0" w:rsidSect="00E6226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D7" w:rsidRDefault="00ED70D7" w:rsidP="00E62269">
      <w:r>
        <w:separator/>
      </w:r>
    </w:p>
  </w:endnote>
  <w:endnote w:type="continuationSeparator" w:id="0">
    <w:p w:rsidR="00ED70D7" w:rsidRDefault="00ED70D7" w:rsidP="00E6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D7" w:rsidRDefault="00ED70D7" w:rsidP="00E62269">
      <w:r>
        <w:separator/>
      </w:r>
    </w:p>
  </w:footnote>
  <w:footnote w:type="continuationSeparator" w:id="0">
    <w:p w:rsidR="00ED70D7" w:rsidRDefault="00ED70D7" w:rsidP="00E6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69" w:rsidRPr="00E62269" w:rsidRDefault="003E2243" w:rsidP="00E62269">
    <w:pPr>
      <w:pStyle w:val="Header"/>
      <w:jc w:val="center"/>
      <w:rPr>
        <w:b/>
        <w:sz w:val="28"/>
      </w:rPr>
    </w:pPr>
    <w:r>
      <w:rPr>
        <w:b/>
        <w:sz w:val="28"/>
      </w:rPr>
      <w:t xml:space="preserve">Wayne Township </w:t>
    </w:r>
    <w:r w:rsidR="00E62269" w:rsidRPr="00E62269">
      <w:rPr>
        <w:b/>
        <w:sz w:val="28"/>
      </w:rPr>
      <w:t>Zoning Board(s) Applicants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76C"/>
    <w:multiLevelType w:val="hybridMultilevel"/>
    <w:tmpl w:val="6A941188"/>
    <w:lvl w:ilvl="0" w:tplc="80140F4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632E3"/>
    <w:multiLevelType w:val="hybridMultilevel"/>
    <w:tmpl w:val="FCE8E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60"/>
    <w:rsid w:val="00072BD0"/>
    <w:rsid w:val="000755A3"/>
    <w:rsid w:val="00110B71"/>
    <w:rsid w:val="002E1A5D"/>
    <w:rsid w:val="00384AC0"/>
    <w:rsid w:val="003942BF"/>
    <w:rsid w:val="003E2243"/>
    <w:rsid w:val="004573E9"/>
    <w:rsid w:val="0056706B"/>
    <w:rsid w:val="006646E1"/>
    <w:rsid w:val="00711F6B"/>
    <w:rsid w:val="00732D1D"/>
    <w:rsid w:val="0077193B"/>
    <w:rsid w:val="007F4E99"/>
    <w:rsid w:val="007F67C0"/>
    <w:rsid w:val="00803C7F"/>
    <w:rsid w:val="00CB7360"/>
    <w:rsid w:val="00D2411F"/>
    <w:rsid w:val="00E00742"/>
    <w:rsid w:val="00E62269"/>
    <w:rsid w:val="00ED70D7"/>
    <w:rsid w:val="00F6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38D8FE-8687-4B27-958A-B93DE319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customStyle="1" w:styleId="apple-converted-space">
    <w:name w:val="apple-converted-space"/>
    <w:rsid w:val="00E00742"/>
  </w:style>
  <w:style w:type="paragraph" w:styleId="ListParagraph">
    <w:name w:val="List Paragraph"/>
    <w:basedOn w:val="Normal"/>
    <w:uiPriority w:val="34"/>
    <w:qFormat/>
    <w:rsid w:val="002E1A5D"/>
    <w:pPr>
      <w:ind w:left="720"/>
    </w:pPr>
  </w:style>
  <w:style w:type="paragraph" w:styleId="Header">
    <w:name w:val="header"/>
    <w:basedOn w:val="Normal"/>
    <w:link w:val="HeaderChar"/>
    <w:uiPriority w:val="99"/>
    <w:unhideWhenUsed/>
    <w:rsid w:val="00E62269"/>
    <w:pPr>
      <w:tabs>
        <w:tab w:val="center" w:pos="4680"/>
        <w:tab w:val="right" w:pos="9360"/>
      </w:tabs>
    </w:pPr>
  </w:style>
  <w:style w:type="character" w:customStyle="1" w:styleId="HeaderChar">
    <w:name w:val="Header Char"/>
    <w:link w:val="Header"/>
    <w:uiPriority w:val="99"/>
    <w:rsid w:val="00E62269"/>
    <w:rPr>
      <w:sz w:val="24"/>
      <w:szCs w:val="24"/>
    </w:rPr>
  </w:style>
  <w:style w:type="paragraph" w:styleId="Footer">
    <w:name w:val="footer"/>
    <w:basedOn w:val="Normal"/>
    <w:link w:val="FooterChar"/>
    <w:uiPriority w:val="99"/>
    <w:unhideWhenUsed/>
    <w:rsid w:val="00E62269"/>
    <w:pPr>
      <w:tabs>
        <w:tab w:val="center" w:pos="4680"/>
        <w:tab w:val="right" w:pos="9360"/>
      </w:tabs>
    </w:pPr>
  </w:style>
  <w:style w:type="character" w:customStyle="1" w:styleId="FooterChar">
    <w:name w:val="Footer Char"/>
    <w:link w:val="Footer"/>
    <w:uiPriority w:val="99"/>
    <w:rsid w:val="00E62269"/>
    <w:rPr>
      <w:sz w:val="24"/>
      <w:szCs w:val="24"/>
    </w:rPr>
  </w:style>
  <w:style w:type="paragraph" w:styleId="BalloonText">
    <w:name w:val="Balloon Text"/>
    <w:basedOn w:val="Normal"/>
    <w:link w:val="BalloonTextChar"/>
    <w:uiPriority w:val="99"/>
    <w:semiHidden/>
    <w:unhideWhenUsed/>
    <w:rsid w:val="0045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Zoning Board Applicants Questions</vt:lpstr>
    </vt:vector>
  </TitlesOfParts>
  <Company>Wayne Township</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Board Applicants Questions</dc:title>
  <dc:subject/>
  <dc:creator>Gus Edwards</dc:creator>
  <cp:keywords/>
  <dc:description/>
  <cp:lastModifiedBy>Erin Hartsock</cp:lastModifiedBy>
  <cp:revision>5</cp:revision>
  <cp:lastPrinted>2017-02-02T16:41:00Z</cp:lastPrinted>
  <dcterms:created xsi:type="dcterms:W3CDTF">2017-02-02T16:39:00Z</dcterms:created>
  <dcterms:modified xsi:type="dcterms:W3CDTF">2017-12-08T15:41:00Z</dcterms:modified>
</cp:coreProperties>
</file>